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1AE2D" w14:textId="66DA72DC" w:rsidR="00D02684" w:rsidRDefault="00D02684" w:rsidP="00D02684">
      <w:pPr>
        <w:widowControl/>
        <w:spacing w:line="450" w:lineRule="atLeast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附件：</w:t>
      </w:r>
    </w:p>
    <w:p w14:paraId="25B09949" w14:textId="77777777" w:rsidR="00D02684" w:rsidRDefault="00D02684" w:rsidP="00D02684">
      <w:pPr>
        <w:jc w:val="center"/>
        <w:rPr>
          <w:rFonts w:ascii="黑体" w:eastAsia="黑体"/>
          <w:sz w:val="28"/>
        </w:rPr>
      </w:pPr>
      <w:bookmarkStart w:id="0" w:name="_GoBack"/>
      <w:r>
        <w:rPr>
          <w:rFonts w:ascii="黑体" w:eastAsia="黑体" w:hint="eastAsia"/>
          <w:sz w:val="28"/>
        </w:rPr>
        <w:t>深圳市建设工程标准学会标准立项申请书</w:t>
      </w:r>
    </w:p>
    <w:bookmarkEnd w:id="0"/>
    <w:p w14:paraId="02F55399" w14:textId="77777777" w:rsidR="00D02684" w:rsidRPr="00D02684" w:rsidRDefault="00D02684" w:rsidP="00D0268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int="eastAsia"/>
          <w:sz w:val="28"/>
        </w:rPr>
        <w:t xml:space="preserve">                      </w:t>
      </w:r>
      <w:r w:rsidRPr="00D02684">
        <w:rPr>
          <w:rFonts w:ascii="黑体" w:eastAsia="黑体" w:hAnsi="黑体" w:hint="eastAsia"/>
          <w:sz w:val="28"/>
          <w:szCs w:val="28"/>
        </w:rPr>
        <w:t xml:space="preserve">   编号 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77"/>
      </w:tblGrid>
      <w:tr w:rsidR="00D02684" w:rsidRPr="00D02684" w14:paraId="7A7EDF90" w14:textId="77777777" w:rsidTr="00804F83">
        <w:trPr>
          <w:cantSplit/>
          <w:trHeight w:val="592"/>
        </w:trPr>
        <w:tc>
          <w:tcPr>
            <w:tcW w:w="1951" w:type="dxa"/>
            <w:vAlign w:val="center"/>
          </w:tcPr>
          <w:p w14:paraId="1894D267" w14:textId="77777777" w:rsidR="00D02684" w:rsidRPr="00D02684" w:rsidRDefault="00D02684" w:rsidP="00804F83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标准名称</w:t>
            </w:r>
          </w:p>
        </w:tc>
        <w:tc>
          <w:tcPr>
            <w:tcW w:w="6577" w:type="dxa"/>
            <w:vAlign w:val="center"/>
          </w:tcPr>
          <w:p w14:paraId="20586747" w14:textId="77777777" w:rsidR="00D02684" w:rsidRPr="00D02684" w:rsidRDefault="00D02684" w:rsidP="00804F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02684" w:rsidRPr="00D02684" w14:paraId="26DD4E2D" w14:textId="77777777" w:rsidTr="00804F83">
        <w:trPr>
          <w:cantSplit/>
          <w:trHeight w:val="596"/>
        </w:trPr>
        <w:tc>
          <w:tcPr>
            <w:tcW w:w="1951" w:type="dxa"/>
            <w:vAlign w:val="center"/>
          </w:tcPr>
          <w:p w14:paraId="7053902B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编制工作类别</w:t>
            </w:r>
          </w:p>
        </w:tc>
        <w:tc>
          <w:tcPr>
            <w:tcW w:w="6577" w:type="dxa"/>
            <w:vAlign w:val="center"/>
          </w:tcPr>
          <w:p w14:paraId="50CEC160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 xml:space="preserve">      制订/修订/局部修订/政府标准转化</w:t>
            </w:r>
          </w:p>
        </w:tc>
      </w:tr>
      <w:tr w:rsidR="00D02684" w:rsidRPr="00D02684" w14:paraId="1083B4F4" w14:textId="77777777" w:rsidTr="00804F83">
        <w:trPr>
          <w:cantSplit/>
          <w:trHeight w:val="596"/>
        </w:trPr>
        <w:tc>
          <w:tcPr>
            <w:tcW w:w="1951" w:type="dxa"/>
            <w:vAlign w:val="center"/>
          </w:tcPr>
          <w:p w14:paraId="130CE712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计划编制时间</w:t>
            </w:r>
          </w:p>
        </w:tc>
        <w:tc>
          <w:tcPr>
            <w:tcW w:w="6577" w:type="dxa"/>
            <w:vAlign w:val="center"/>
          </w:tcPr>
          <w:p w14:paraId="71096565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20  年  月  日至20   年  月  日</w:t>
            </w:r>
          </w:p>
        </w:tc>
      </w:tr>
      <w:tr w:rsidR="00D02684" w:rsidRPr="00D02684" w14:paraId="4A0DE792" w14:textId="77777777" w:rsidTr="00804F83">
        <w:trPr>
          <w:cantSplit/>
          <w:trHeight w:val="9864"/>
        </w:trPr>
        <w:tc>
          <w:tcPr>
            <w:tcW w:w="8528" w:type="dxa"/>
            <w:gridSpan w:val="2"/>
          </w:tcPr>
          <w:p w14:paraId="27C19F6D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编制标准的目的、必要性以及应用前景的分析（包括技术可靠性、先进性和经济合理性）</w:t>
            </w:r>
          </w:p>
        </w:tc>
      </w:tr>
      <w:tr w:rsidR="00D02684" w:rsidRPr="00D02684" w14:paraId="62729CAA" w14:textId="77777777" w:rsidTr="00804F83">
        <w:trPr>
          <w:trHeight w:val="3191"/>
        </w:trPr>
        <w:tc>
          <w:tcPr>
            <w:tcW w:w="8528" w:type="dxa"/>
            <w:gridSpan w:val="2"/>
          </w:tcPr>
          <w:p w14:paraId="1279B71D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现有工作基础（国内外科研与生产情况，与有关部门的协调情况）</w:t>
            </w:r>
          </w:p>
        </w:tc>
      </w:tr>
      <w:tr w:rsidR="00D02684" w:rsidRPr="00D02684" w14:paraId="77284FA1" w14:textId="77777777" w:rsidTr="00804F83">
        <w:trPr>
          <w:trHeight w:val="2995"/>
        </w:trPr>
        <w:tc>
          <w:tcPr>
            <w:tcW w:w="8528" w:type="dxa"/>
            <w:gridSpan w:val="2"/>
          </w:tcPr>
          <w:p w14:paraId="61F10A62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  <w:bookmarkStart w:id="1" w:name="OLE_LINK2"/>
            <w:r w:rsidRPr="00D02684">
              <w:rPr>
                <w:rFonts w:ascii="黑体" w:eastAsia="黑体" w:hAnsi="黑体" w:hint="eastAsia"/>
                <w:sz w:val="28"/>
                <w:szCs w:val="28"/>
              </w:rPr>
              <w:t>相关标准的情况（包括国内、外标准的名称和编号）</w:t>
            </w:r>
            <w:bookmarkEnd w:id="1"/>
          </w:p>
        </w:tc>
      </w:tr>
      <w:tr w:rsidR="00D02684" w:rsidRPr="00D02684" w14:paraId="469BE59C" w14:textId="77777777" w:rsidTr="00804F83">
        <w:trPr>
          <w:trHeight w:val="4970"/>
        </w:trPr>
        <w:tc>
          <w:tcPr>
            <w:tcW w:w="8528" w:type="dxa"/>
            <w:gridSpan w:val="2"/>
          </w:tcPr>
          <w:p w14:paraId="6083C142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涉及专利情况（包括专利名称、专利号、专利持有人、有效期等相关信息，需提交相关专利证明文件复印件）以及专利持有人或专利申请人对标准纳入专利的声明（有三种情况：免费许可、合理无歧视收费许可、不同意许可）</w:t>
            </w:r>
          </w:p>
          <w:p w14:paraId="3999DEDD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5F078E9D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3FF6FE11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017DB4A3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4E877840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3E1D2171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7E98CA75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02684" w:rsidRPr="00D02684" w14:paraId="3DE1354B" w14:textId="77777777" w:rsidTr="00804F83">
        <w:trPr>
          <w:trHeight w:val="7031"/>
        </w:trPr>
        <w:tc>
          <w:tcPr>
            <w:tcW w:w="8528" w:type="dxa"/>
            <w:gridSpan w:val="2"/>
          </w:tcPr>
          <w:p w14:paraId="65C47C4B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标准的主要章节、内容框架和适用范围</w:t>
            </w:r>
          </w:p>
        </w:tc>
      </w:tr>
      <w:tr w:rsidR="00D02684" w:rsidRPr="00D02684" w14:paraId="6AC0DA93" w14:textId="77777777" w:rsidTr="00804F83">
        <w:trPr>
          <w:trHeight w:val="5609"/>
        </w:trPr>
        <w:tc>
          <w:tcPr>
            <w:tcW w:w="8528" w:type="dxa"/>
            <w:gridSpan w:val="2"/>
          </w:tcPr>
          <w:p w14:paraId="03C6553E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需要解决的主要问题和补充试验、研究内容</w:t>
            </w:r>
          </w:p>
        </w:tc>
      </w:tr>
    </w:tbl>
    <w:p w14:paraId="038E3C4E" w14:textId="77777777" w:rsidR="00D02684" w:rsidRPr="00D02684" w:rsidRDefault="00D02684" w:rsidP="00D02684">
      <w:pPr>
        <w:jc w:val="left"/>
        <w:rPr>
          <w:rFonts w:ascii="黑体" w:eastAsia="黑体" w:hAnsi="黑体"/>
          <w:sz w:val="28"/>
          <w:szCs w:val="28"/>
        </w:rPr>
      </w:pPr>
      <w:r w:rsidRPr="00D02684">
        <w:rPr>
          <w:rFonts w:ascii="黑体" w:eastAsia="黑体" w:hAnsi="黑体" w:hint="eastAsia"/>
          <w:sz w:val="28"/>
          <w:szCs w:val="28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75"/>
        <w:gridCol w:w="840"/>
        <w:gridCol w:w="323"/>
        <w:gridCol w:w="832"/>
        <w:gridCol w:w="893"/>
        <w:gridCol w:w="472"/>
        <w:gridCol w:w="1470"/>
      </w:tblGrid>
      <w:tr w:rsidR="00D02684" w:rsidRPr="00D02684" w14:paraId="3A71BAEE" w14:textId="77777777" w:rsidTr="00804F83">
        <w:trPr>
          <w:cantSplit/>
          <w:trHeight w:hRule="exact" w:val="680"/>
        </w:trPr>
        <w:tc>
          <w:tcPr>
            <w:tcW w:w="1998" w:type="dxa"/>
            <w:vAlign w:val="center"/>
          </w:tcPr>
          <w:p w14:paraId="02AC3C54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主编单位名称</w:t>
            </w:r>
          </w:p>
        </w:tc>
        <w:tc>
          <w:tcPr>
            <w:tcW w:w="6405" w:type="dxa"/>
            <w:gridSpan w:val="7"/>
            <w:vAlign w:val="center"/>
          </w:tcPr>
          <w:p w14:paraId="24931AA4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02684" w:rsidRPr="00D02684" w14:paraId="70CA000C" w14:textId="77777777" w:rsidTr="00804F83">
        <w:trPr>
          <w:cantSplit/>
          <w:trHeight w:hRule="exact" w:val="680"/>
        </w:trPr>
        <w:tc>
          <w:tcPr>
            <w:tcW w:w="1998" w:type="dxa"/>
            <w:vAlign w:val="center"/>
          </w:tcPr>
          <w:p w14:paraId="381D1387" w14:textId="77777777" w:rsidR="00D02684" w:rsidRPr="00D02684" w:rsidRDefault="00D02684" w:rsidP="00804F83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主编人姓名</w:t>
            </w:r>
          </w:p>
        </w:tc>
        <w:tc>
          <w:tcPr>
            <w:tcW w:w="1575" w:type="dxa"/>
            <w:vAlign w:val="center"/>
          </w:tcPr>
          <w:p w14:paraId="4E82FE6E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12679A61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  <w:tc>
          <w:tcPr>
            <w:tcW w:w="1155" w:type="dxa"/>
            <w:gridSpan w:val="2"/>
            <w:vAlign w:val="center"/>
          </w:tcPr>
          <w:p w14:paraId="2B9A3B9A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6ED5DE8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学    历</w:t>
            </w:r>
          </w:p>
        </w:tc>
        <w:tc>
          <w:tcPr>
            <w:tcW w:w="1470" w:type="dxa"/>
            <w:vAlign w:val="center"/>
          </w:tcPr>
          <w:p w14:paraId="6B387AC0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02684" w:rsidRPr="00D02684" w14:paraId="340CA2C0" w14:textId="77777777" w:rsidTr="00804F83">
        <w:trPr>
          <w:cantSplit/>
          <w:trHeight w:hRule="exact" w:val="680"/>
        </w:trPr>
        <w:tc>
          <w:tcPr>
            <w:tcW w:w="1998" w:type="dxa"/>
            <w:vAlign w:val="center"/>
          </w:tcPr>
          <w:p w14:paraId="1070C692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 xml:space="preserve"> 职      称</w:t>
            </w:r>
          </w:p>
        </w:tc>
        <w:tc>
          <w:tcPr>
            <w:tcW w:w="1575" w:type="dxa"/>
            <w:vAlign w:val="center"/>
          </w:tcPr>
          <w:p w14:paraId="517E8C68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7EDD428D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155" w:type="dxa"/>
            <w:gridSpan w:val="2"/>
            <w:vAlign w:val="center"/>
          </w:tcPr>
          <w:p w14:paraId="094F1416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9C24305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外语水平</w:t>
            </w:r>
          </w:p>
        </w:tc>
        <w:tc>
          <w:tcPr>
            <w:tcW w:w="1470" w:type="dxa"/>
            <w:vAlign w:val="center"/>
          </w:tcPr>
          <w:p w14:paraId="6C91E50A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02684" w:rsidRPr="00D02684" w14:paraId="34507F53" w14:textId="77777777" w:rsidTr="00804F83">
        <w:trPr>
          <w:trHeight w:hRule="exact" w:val="2869"/>
        </w:trPr>
        <w:tc>
          <w:tcPr>
            <w:tcW w:w="8403" w:type="dxa"/>
            <w:gridSpan w:val="8"/>
          </w:tcPr>
          <w:p w14:paraId="63CC6BCD" w14:textId="77777777" w:rsidR="00D02684" w:rsidRPr="00D02684" w:rsidRDefault="00D02684" w:rsidP="00804F83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参编单位名称：</w:t>
            </w:r>
          </w:p>
        </w:tc>
      </w:tr>
      <w:tr w:rsidR="00D02684" w:rsidRPr="00D02684" w14:paraId="5D155316" w14:textId="77777777" w:rsidTr="00804F83">
        <w:trPr>
          <w:trHeight w:hRule="exact" w:val="2175"/>
        </w:trPr>
        <w:tc>
          <w:tcPr>
            <w:tcW w:w="8403" w:type="dxa"/>
            <w:gridSpan w:val="8"/>
          </w:tcPr>
          <w:p w14:paraId="0F31638E" w14:textId="77777777" w:rsidR="00D02684" w:rsidRPr="00D02684" w:rsidRDefault="00D02684" w:rsidP="00804F83">
            <w:pPr>
              <w:spacing w:line="60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编制经费预算总计：                        万元</w:t>
            </w:r>
          </w:p>
          <w:p w14:paraId="74C4EE3D" w14:textId="77777777" w:rsidR="00D02684" w:rsidRPr="00D02684" w:rsidRDefault="00D02684" w:rsidP="00804F83">
            <w:pPr>
              <w:spacing w:line="60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 xml:space="preserve">    其中：编制单位自筹                    万元</w:t>
            </w:r>
          </w:p>
          <w:p w14:paraId="41F48815" w14:textId="77777777" w:rsidR="00D02684" w:rsidRPr="00D02684" w:rsidRDefault="00D02684" w:rsidP="00804F83">
            <w:pPr>
              <w:spacing w:line="60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 xml:space="preserve">          其他                            万元</w:t>
            </w:r>
          </w:p>
        </w:tc>
      </w:tr>
      <w:tr w:rsidR="00D02684" w:rsidRPr="00D02684" w14:paraId="4AF7F72A" w14:textId="77777777" w:rsidTr="00804F83">
        <w:trPr>
          <w:trHeight w:hRule="exact" w:val="4050"/>
        </w:trPr>
        <w:tc>
          <w:tcPr>
            <w:tcW w:w="8403" w:type="dxa"/>
            <w:gridSpan w:val="8"/>
          </w:tcPr>
          <w:p w14:paraId="16215B72" w14:textId="77777777" w:rsidR="00D02684" w:rsidRPr="00D02684" w:rsidRDefault="00D02684" w:rsidP="00804F83">
            <w:pPr>
              <w:spacing w:line="72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申请单位名称：</w:t>
            </w:r>
          </w:p>
          <w:p w14:paraId="18BDDFD6" w14:textId="77777777" w:rsidR="00D02684" w:rsidRPr="00D02684" w:rsidRDefault="00D02684" w:rsidP="00804F83">
            <w:pPr>
              <w:spacing w:line="72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联系人姓名：</w:t>
            </w:r>
          </w:p>
          <w:p w14:paraId="4740C9CB" w14:textId="77777777" w:rsidR="00D02684" w:rsidRPr="00D02684" w:rsidRDefault="00D02684" w:rsidP="00804F83">
            <w:pPr>
              <w:spacing w:line="72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单位负责人签字：</w:t>
            </w:r>
          </w:p>
          <w:p w14:paraId="1B8A3B4D" w14:textId="77777777" w:rsidR="00D02684" w:rsidRPr="00D02684" w:rsidRDefault="00D02684" w:rsidP="00804F83">
            <w:pPr>
              <w:spacing w:line="72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 （公章）</w:t>
            </w:r>
          </w:p>
          <w:p w14:paraId="2111C88C" w14:textId="77777777" w:rsidR="00D02684" w:rsidRPr="00D02684" w:rsidRDefault="00D02684" w:rsidP="00804F83">
            <w:pPr>
              <w:spacing w:line="72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年     月     日</w:t>
            </w:r>
          </w:p>
          <w:p w14:paraId="424778F4" w14:textId="77777777" w:rsidR="00D02684" w:rsidRPr="00D02684" w:rsidRDefault="00D02684" w:rsidP="00804F83">
            <w:pPr>
              <w:spacing w:line="72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</w:t>
            </w:r>
          </w:p>
        </w:tc>
      </w:tr>
      <w:tr w:rsidR="00D02684" w:rsidRPr="00D02684" w14:paraId="1D11298B" w14:textId="77777777" w:rsidTr="00804F83">
        <w:trPr>
          <w:trHeight w:hRule="exact" w:val="720"/>
        </w:trPr>
        <w:tc>
          <w:tcPr>
            <w:tcW w:w="1998" w:type="dxa"/>
            <w:vAlign w:val="center"/>
          </w:tcPr>
          <w:p w14:paraId="25D1EDE3" w14:textId="77777777" w:rsidR="00D02684" w:rsidRPr="00D02684" w:rsidRDefault="00D02684" w:rsidP="00804F83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通 讯 地  址</w:t>
            </w:r>
          </w:p>
        </w:tc>
        <w:tc>
          <w:tcPr>
            <w:tcW w:w="2738" w:type="dxa"/>
            <w:gridSpan w:val="3"/>
            <w:vAlign w:val="center"/>
          </w:tcPr>
          <w:p w14:paraId="019FD8F6" w14:textId="77777777" w:rsidR="00D02684" w:rsidRPr="00D02684" w:rsidRDefault="00D02684" w:rsidP="00804F83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C531162" w14:textId="77777777" w:rsidR="00D02684" w:rsidRPr="00D02684" w:rsidRDefault="00D02684" w:rsidP="00804F83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邮编</w:t>
            </w:r>
          </w:p>
        </w:tc>
        <w:tc>
          <w:tcPr>
            <w:tcW w:w="1942" w:type="dxa"/>
            <w:gridSpan w:val="2"/>
            <w:vAlign w:val="center"/>
          </w:tcPr>
          <w:p w14:paraId="49CEC966" w14:textId="77777777" w:rsidR="00D02684" w:rsidRPr="00D02684" w:rsidRDefault="00D02684" w:rsidP="00804F83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02684" w:rsidRPr="00D02684" w14:paraId="5AF9CFF3" w14:textId="77777777" w:rsidTr="00804F83">
        <w:trPr>
          <w:trHeight w:hRule="exact" w:val="720"/>
        </w:trPr>
        <w:tc>
          <w:tcPr>
            <w:tcW w:w="1998" w:type="dxa"/>
            <w:vAlign w:val="center"/>
          </w:tcPr>
          <w:p w14:paraId="36738B05" w14:textId="77777777" w:rsidR="00D02684" w:rsidRPr="00D02684" w:rsidRDefault="00D02684" w:rsidP="00804F83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主编人手机</w:t>
            </w:r>
          </w:p>
        </w:tc>
        <w:tc>
          <w:tcPr>
            <w:tcW w:w="2738" w:type="dxa"/>
            <w:gridSpan w:val="3"/>
            <w:vAlign w:val="center"/>
          </w:tcPr>
          <w:p w14:paraId="09A90A46" w14:textId="77777777" w:rsidR="00D02684" w:rsidRPr="00D02684" w:rsidRDefault="00D02684" w:rsidP="00804F83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4FBCF89" w14:textId="77777777" w:rsidR="00D02684" w:rsidRPr="00D02684" w:rsidRDefault="00D02684" w:rsidP="00804F83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联系人手机</w:t>
            </w:r>
          </w:p>
        </w:tc>
        <w:tc>
          <w:tcPr>
            <w:tcW w:w="1942" w:type="dxa"/>
            <w:gridSpan w:val="2"/>
            <w:vAlign w:val="center"/>
          </w:tcPr>
          <w:p w14:paraId="3B5585C6" w14:textId="77777777" w:rsidR="00D02684" w:rsidRPr="00D02684" w:rsidRDefault="00D02684" w:rsidP="00804F83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02684" w:rsidRPr="00D02684" w14:paraId="52ECACE6" w14:textId="77777777" w:rsidTr="00804F83">
        <w:trPr>
          <w:trHeight w:hRule="exact" w:val="72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3CAB8102" w14:textId="77777777" w:rsidR="00D02684" w:rsidRPr="00D02684" w:rsidRDefault="00D02684" w:rsidP="00804F83">
            <w:pPr>
              <w:spacing w:line="520" w:lineRule="exact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2738" w:type="dxa"/>
            <w:gridSpan w:val="3"/>
            <w:tcBorders>
              <w:bottom w:val="single" w:sz="4" w:space="0" w:color="auto"/>
            </w:tcBorders>
            <w:vAlign w:val="center"/>
          </w:tcPr>
          <w:p w14:paraId="1A80FA80" w14:textId="77777777" w:rsidR="00D02684" w:rsidRPr="00D02684" w:rsidRDefault="00D02684" w:rsidP="00804F83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14:paraId="6116D2FF" w14:textId="77777777" w:rsidR="00D02684" w:rsidRPr="00D02684" w:rsidRDefault="00D02684" w:rsidP="00804F83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传真</w:t>
            </w:r>
          </w:p>
        </w:tc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14:paraId="43A959F4" w14:textId="77777777" w:rsidR="00D02684" w:rsidRPr="00D02684" w:rsidRDefault="00D02684" w:rsidP="00804F83">
            <w:pPr>
              <w:spacing w:line="5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5CB1C36D" w14:textId="77777777" w:rsidR="00D02684" w:rsidRPr="00D02684" w:rsidRDefault="00D02684" w:rsidP="00D02684">
      <w:pPr>
        <w:rPr>
          <w:rFonts w:ascii="黑体" w:eastAsia="黑体" w:hAnsi="黑体"/>
          <w:sz w:val="28"/>
          <w:szCs w:val="28"/>
        </w:rPr>
      </w:pPr>
      <w:r w:rsidRPr="00D02684">
        <w:rPr>
          <w:rFonts w:ascii="黑体" w:eastAsia="黑体" w:hAnsi="黑体" w:hint="eastAsia"/>
          <w:sz w:val="28"/>
          <w:szCs w:val="28"/>
        </w:rPr>
        <w:t xml:space="preserve">                                          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0"/>
      </w:tblGrid>
      <w:tr w:rsidR="00D02684" w:rsidRPr="00D02684" w14:paraId="4CFF82F4" w14:textId="77777777" w:rsidTr="00804F83">
        <w:trPr>
          <w:trHeight w:val="5435"/>
        </w:trPr>
        <w:tc>
          <w:tcPr>
            <w:tcW w:w="8190" w:type="dxa"/>
          </w:tcPr>
          <w:p w14:paraId="2AA31E91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学会审核意见：</w:t>
            </w:r>
          </w:p>
          <w:p w14:paraId="4ED85EB7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5DB67B9A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3CB0BD14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635284F3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6FC35290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33435AEB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3A03C5E9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审 核 人 签 字                     （公章）</w:t>
            </w:r>
          </w:p>
          <w:p w14:paraId="3DCC3BA2" w14:textId="77777777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  <w:p w14:paraId="057FF0ED" w14:textId="77777777" w:rsid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  <w:r w:rsidRPr="00D02684">
              <w:rPr>
                <w:rFonts w:ascii="黑体" w:eastAsia="黑体" w:hAnsi="黑体" w:hint="eastAsia"/>
                <w:sz w:val="28"/>
                <w:szCs w:val="28"/>
              </w:rPr>
              <w:t>单位负责人签字                        年   月   日</w:t>
            </w:r>
          </w:p>
          <w:p w14:paraId="5F189456" w14:textId="3D050AE6" w:rsidR="00D02684" w:rsidRPr="00D02684" w:rsidRDefault="00D02684" w:rsidP="00804F8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014FB112" w14:textId="77777777" w:rsidR="00D02684" w:rsidRPr="00D02684" w:rsidRDefault="00D02684" w:rsidP="00D02684">
      <w:pPr>
        <w:rPr>
          <w:rFonts w:ascii="黑体" w:eastAsia="黑体" w:hAnsi="黑体"/>
          <w:sz w:val="28"/>
          <w:szCs w:val="28"/>
        </w:rPr>
      </w:pPr>
      <w:r w:rsidRPr="00D02684">
        <w:rPr>
          <w:rFonts w:ascii="黑体" w:eastAsia="黑体" w:hAnsi="黑体" w:hint="eastAsia"/>
          <w:sz w:val="28"/>
          <w:szCs w:val="28"/>
        </w:rPr>
        <w:t>注：表中填写内容不够可加页。</w:t>
      </w:r>
    </w:p>
    <w:p w14:paraId="4B558EB4" w14:textId="77777777" w:rsidR="00D02684" w:rsidRPr="00D02684" w:rsidRDefault="00D02684" w:rsidP="00D02684">
      <w:pPr>
        <w:widowControl/>
        <w:spacing w:line="450" w:lineRule="atLeast"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</w:p>
    <w:sectPr w:rsidR="00D02684" w:rsidRPr="00D02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AEF16" w14:textId="77777777" w:rsidR="0078166C" w:rsidRDefault="0078166C" w:rsidP="00D558C5">
      <w:r>
        <w:separator/>
      </w:r>
    </w:p>
  </w:endnote>
  <w:endnote w:type="continuationSeparator" w:id="0">
    <w:p w14:paraId="64C08A55" w14:textId="77777777" w:rsidR="0078166C" w:rsidRDefault="0078166C" w:rsidP="00D5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98BCB" w14:textId="77777777" w:rsidR="0078166C" w:rsidRDefault="0078166C" w:rsidP="00D558C5">
      <w:r>
        <w:separator/>
      </w:r>
    </w:p>
  </w:footnote>
  <w:footnote w:type="continuationSeparator" w:id="0">
    <w:p w14:paraId="6435A25C" w14:textId="77777777" w:rsidR="0078166C" w:rsidRDefault="0078166C" w:rsidP="00D5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36C3"/>
    <w:multiLevelType w:val="multilevel"/>
    <w:tmpl w:val="1C4F36C3"/>
    <w:lvl w:ilvl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6E7122"/>
    <w:multiLevelType w:val="hybridMultilevel"/>
    <w:tmpl w:val="0FE8AA0C"/>
    <w:lvl w:ilvl="0" w:tplc="143CA4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B1"/>
    <w:rsid w:val="000027BD"/>
    <w:rsid w:val="000610EB"/>
    <w:rsid w:val="00082B26"/>
    <w:rsid w:val="000B0630"/>
    <w:rsid w:val="000B3A01"/>
    <w:rsid w:val="000C798B"/>
    <w:rsid w:val="00144999"/>
    <w:rsid w:val="00147CE2"/>
    <w:rsid w:val="001E3915"/>
    <w:rsid w:val="00244FD4"/>
    <w:rsid w:val="00250EF2"/>
    <w:rsid w:val="00275FEF"/>
    <w:rsid w:val="00387A40"/>
    <w:rsid w:val="00393137"/>
    <w:rsid w:val="003E6890"/>
    <w:rsid w:val="004213AC"/>
    <w:rsid w:val="004E06B7"/>
    <w:rsid w:val="00542F08"/>
    <w:rsid w:val="00595113"/>
    <w:rsid w:val="005A723C"/>
    <w:rsid w:val="005C7EED"/>
    <w:rsid w:val="005F16D8"/>
    <w:rsid w:val="00601749"/>
    <w:rsid w:val="00635676"/>
    <w:rsid w:val="00720339"/>
    <w:rsid w:val="007449ED"/>
    <w:rsid w:val="0078166C"/>
    <w:rsid w:val="00793AB8"/>
    <w:rsid w:val="007B65DF"/>
    <w:rsid w:val="007D47EE"/>
    <w:rsid w:val="00836BA0"/>
    <w:rsid w:val="00854597"/>
    <w:rsid w:val="0089153F"/>
    <w:rsid w:val="008C4751"/>
    <w:rsid w:val="00982AB1"/>
    <w:rsid w:val="00984BF1"/>
    <w:rsid w:val="00990C52"/>
    <w:rsid w:val="00A36AE2"/>
    <w:rsid w:val="00A57A3D"/>
    <w:rsid w:val="00B00BC8"/>
    <w:rsid w:val="00B068D1"/>
    <w:rsid w:val="00B204B7"/>
    <w:rsid w:val="00BB1074"/>
    <w:rsid w:val="00BB4595"/>
    <w:rsid w:val="00C16797"/>
    <w:rsid w:val="00CD3EDB"/>
    <w:rsid w:val="00CE6F27"/>
    <w:rsid w:val="00D02684"/>
    <w:rsid w:val="00D13666"/>
    <w:rsid w:val="00D52EB9"/>
    <w:rsid w:val="00D558C5"/>
    <w:rsid w:val="00D856B5"/>
    <w:rsid w:val="00DB65B4"/>
    <w:rsid w:val="00E035F1"/>
    <w:rsid w:val="00E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A8ED6"/>
  <w15:chartTrackingRefBased/>
  <w15:docId w15:val="{0A6983FB-F2E8-447B-A80C-82B99CB6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558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8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8C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558C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-fl">
    <w:name w:val="f-fl"/>
    <w:basedOn w:val="a0"/>
    <w:rsid w:val="00D558C5"/>
  </w:style>
  <w:style w:type="character" w:customStyle="1" w:styleId="apple-converted-space">
    <w:name w:val="apple-converted-space"/>
    <w:basedOn w:val="a0"/>
    <w:rsid w:val="00D558C5"/>
  </w:style>
  <w:style w:type="character" w:customStyle="1" w:styleId="font">
    <w:name w:val="font"/>
    <w:basedOn w:val="a0"/>
    <w:rsid w:val="00D558C5"/>
  </w:style>
  <w:style w:type="character" w:styleId="a7">
    <w:name w:val="Hyperlink"/>
    <w:basedOn w:val="a0"/>
    <w:uiPriority w:val="99"/>
    <w:semiHidden/>
    <w:unhideWhenUsed/>
    <w:rsid w:val="00D558C5"/>
    <w:rPr>
      <w:color w:val="0000FF"/>
      <w:u w:val="single"/>
    </w:rPr>
  </w:style>
  <w:style w:type="character" w:customStyle="1" w:styleId="f-fr">
    <w:name w:val="f-fr"/>
    <w:basedOn w:val="a0"/>
    <w:rsid w:val="00D558C5"/>
  </w:style>
  <w:style w:type="paragraph" w:styleId="a8">
    <w:name w:val="Normal (Web)"/>
    <w:basedOn w:val="a"/>
    <w:uiPriority w:val="99"/>
    <w:semiHidden/>
    <w:unhideWhenUsed/>
    <w:rsid w:val="00D558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B3A01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147CE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47CE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47C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47CE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47CE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47CE2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147CE2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D02684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D0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CECEC"/>
            <w:right w:val="none" w:sz="0" w:space="0" w:color="auto"/>
          </w:divBdr>
        </w:div>
        <w:div w:id="6613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5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袁嘉妮</cp:lastModifiedBy>
  <cp:revision>33</cp:revision>
  <cp:lastPrinted>2021-10-09T03:29:00Z</cp:lastPrinted>
  <dcterms:created xsi:type="dcterms:W3CDTF">2023-02-28T07:00:00Z</dcterms:created>
  <dcterms:modified xsi:type="dcterms:W3CDTF">2023-03-31T02:14:00Z</dcterms:modified>
</cp:coreProperties>
</file>