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63B22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 w14:paraId="38AC16EE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深圳市建设工程标准学会团体标准《建筑用复合气凝胶隔热涂层系统技术规程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》（征求意见稿）</w:t>
      </w:r>
    </w:p>
    <w:p w14:paraId="796FC23F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征求意见汇总处理表</w:t>
      </w:r>
    </w:p>
    <w:p w14:paraId="197082AC"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6ACB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2D47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295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B237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4BA7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A895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9916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4AFD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272C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A042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984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E5E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E91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DF3D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654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DC7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4F04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C50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EDA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FC3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0244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DCC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B1E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D22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70A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802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FCA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41FF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0A0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958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D3B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66E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481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D17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5833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60A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E85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080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AF2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F00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F13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FE62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B3E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3CB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B5F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E4A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382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039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63FA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38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9CE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606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6C8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03B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6C3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64A2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218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3EF9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B91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BD1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7EB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48BC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5C7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30EF3196"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14:paraId="15442F3C"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62C5F"/>
    <w:rsid w:val="000F716E"/>
    <w:rsid w:val="00134D66"/>
    <w:rsid w:val="001510BB"/>
    <w:rsid w:val="001813A8"/>
    <w:rsid w:val="002E14C6"/>
    <w:rsid w:val="003C44EB"/>
    <w:rsid w:val="0041308F"/>
    <w:rsid w:val="00422BA9"/>
    <w:rsid w:val="004747B5"/>
    <w:rsid w:val="004F34DA"/>
    <w:rsid w:val="00616447"/>
    <w:rsid w:val="0075074A"/>
    <w:rsid w:val="007B433C"/>
    <w:rsid w:val="00984E64"/>
    <w:rsid w:val="00AF398C"/>
    <w:rsid w:val="00CE4883"/>
    <w:rsid w:val="00D86636"/>
    <w:rsid w:val="00DA5250"/>
    <w:rsid w:val="18D71799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134</Characters>
  <Lines>1</Lines>
  <Paragraphs>1</Paragraphs>
  <TotalTime>0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只见</cp:lastModifiedBy>
  <dcterms:modified xsi:type="dcterms:W3CDTF">2025-01-08T08:22:32Z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eyJoZGlkIjoiZTViOWE4NzQ1NzAyMTA2ZjFkOTVjY2Q5ZTFkZDViM2IiLCJ1c2VySWQiOiIxNjI5MTExMjAzIn0=</vt:lpwstr>
  </property>
  <property fmtid="{D5CDD505-2E9C-101B-9397-08002B2CF9AE}" pid="4" name="ICV">
    <vt:lpwstr>91548EEC22734AA8AEA1477B608A985E_12</vt:lpwstr>
  </property>
</Properties>
</file>